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</w:pPr>
      <w:r>
        <w:rPr>
          <w:b/>
          <w:sz w:val="36"/>
        </w:rPr>
        <w:t>1.요구사항 정의서</w:t>
      </w:r>
    </w:p>
    <w:p>
      <w:pPr>
        <w:pStyle w:val="0"/>
        <w:widowControl w:val="off"/>
        <w:rPr>
          <w:b/>
          <w:color w:val="000000"/>
          <w:sz w:val="36"/>
        </w:rPr>
      </w:pPr>
    </w:p>
    <w:p>
      <w:pPr>
        <w:pStyle w:val="0"/>
        <w:widowControl w:val="off"/>
      </w:pPr>
      <w:r>
        <w:drawing>
          <wp:inline distT="0" distB="0" distL="0" distR="0">
            <wp:extent cx="5400040" cy="5059426"/>
            <wp:effectExtent l="0" t="0" r="0" b="0"/>
            <wp:docPr id="79" name="그림 %d 79"/>
            <wp:cNvGraphicFramePr/>
            <a:graphic>
              <a:graphicData uri="http://schemas.openxmlformats.org/drawingml/2006/picture">
                <pic:pic>
                  <pic:nvPicPr>
                    <pic:cNvPr id="0" name="C:\Users\82104\AppData\Local\Temp\Hnc\BinData\EMB0000494483cb.png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942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>
          <w:b/>
          <w:sz w:val="36"/>
        </w:rPr>
        <w:t>2. ERD Diagram</w:t>
      </w:r>
    </w:p>
    <w:p>
      <w:pPr>
        <w:pStyle w:val="0"/>
        <w:widowControl w:val="off"/>
      </w:pPr>
      <w:r>
        <w:drawing>
          <wp:inline distT="0" distB="0" distL="0" distR="0">
            <wp:extent cx="5400040" cy="7334504"/>
            <wp:effectExtent l="0" t="0" r="0" b="0"/>
            <wp:docPr id="80" name="그림 %d 80"/>
            <wp:cNvGraphicFramePr/>
            <a:graphic>
              <a:graphicData uri="http://schemas.openxmlformats.org/drawingml/2006/picture">
                <pic:pic>
                  <pic:nvPicPr>
                    <pic:cNvPr id="0" name="C:\Users\82104\AppData\Local\Temp\Hnc\BinData\EMB0000494483d6.png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3450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>
          <w:b/>
          <w:sz w:val="36"/>
        </w:rPr>
        <w:t>3.Class Diagram</w:t>
      </w:r>
    </w:p>
    <w:p>
      <w:pPr>
        <w:pStyle w:val="0"/>
        <w:widowControl w:val="off"/>
      </w:pPr>
      <w:r>
        <w:drawing>
          <wp:inline distT="0" distB="0" distL="0" distR="0">
            <wp:extent cx="5400040" cy="6475603"/>
            <wp:effectExtent l="0" t="0" r="0" b="0"/>
            <wp:docPr id="81" name="그림 %d 81"/>
            <wp:cNvGraphicFramePr/>
            <a:graphic>
              <a:graphicData uri="http://schemas.openxmlformats.org/drawingml/2006/picture">
                <pic:pic>
                  <pic:nvPicPr>
                    <pic:cNvPr id="0" name="C:\Users\82104\AppData\Local\Temp\Hnc\BinData\EMB0000494483d5.png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560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>
          <w:b/>
          <w:sz w:val="36"/>
        </w:rPr>
        <w:t>4. 화면 설계서</w:t>
      </w:r>
    </w:p>
    <w:p>
      <w:pPr>
        <w:pStyle w:val="0"/>
        <w:widowControl w:val="off"/>
        <w:rPr>
          <w:b/>
          <w:color w:val="000000"/>
          <w:sz w:val="36"/>
        </w:rPr>
      </w:pPr>
    </w:p>
    <w:p>
      <w:pPr>
        <w:pStyle w:val="0"/>
        <w:widowControl w:val="off"/>
        <w:numPr>
          <w:numId w:val="2"/>
          <w:ilvl w:val="0"/>
        </w:numPr>
      </w:pPr>
      <w:r>
        <w:rPr>
          <w:b/>
          <w:sz w:val="36"/>
        </w:rPr>
        <w:t>메인 화면 로그인 이전</w:t>
      </w:r>
    </w:p>
    <w:p>
      <w:pPr>
        <w:pStyle w:val="0"/>
        <w:widowControl w:val="off"/>
      </w:pPr>
      <w:r>
        <w:drawing>
          <wp:inline distT="0" distB="0" distL="0" distR="0">
            <wp:extent cx="5400040" cy="3037205"/>
            <wp:effectExtent l="0" t="0" r="0" b="0"/>
            <wp:docPr id="82" name="그림 %d 82"/>
            <wp:cNvGraphicFramePr/>
            <a:graphic>
              <a:graphicData uri="http://schemas.openxmlformats.org/drawingml/2006/picture">
                <pic:pic>
                  <pic:nvPicPr>
                    <pic:cNvPr id="0" name="C:\Users\82104\AppData\Local\Temp\Hnc\BinData\EMB0000494483d4.jp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  <w:numPr>
          <w:numId w:val="2"/>
          <w:ilvl w:val="0"/>
        </w:numPr>
      </w:pPr>
      <w:r>
        <w:rPr>
          <w:b/>
          <w:sz w:val="36"/>
        </w:rPr>
        <w:t>메인 화면 로그인 후</w:t>
      </w:r>
    </w:p>
    <w:p>
      <w:pPr>
        <w:pStyle w:val="0"/>
        <w:widowControl w:val="off"/>
      </w:pPr>
      <w:r>
        <w:drawing>
          <wp:inline distT="0" distB="0" distL="0" distR="0">
            <wp:extent cx="5400040" cy="2779141"/>
            <wp:effectExtent l="0" t="0" r="0" b="0"/>
            <wp:docPr id="83" name="그림 %d 83"/>
            <wp:cNvGraphicFramePr/>
            <a:graphic>
              <a:graphicData uri="http://schemas.openxmlformats.org/drawingml/2006/picture">
                <pic:pic>
                  <pic:nvPicPr>
                    <pic:cNvPr id="0" name="C:\Users\82104\AppData\Local\Temp\Hnc\BinData\EMB0000494483d3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914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rPr>
          <w:b/>
          <w:color w:val="000000"/>
          <w:sz w:val="36"/>
        </w:rPr>
      </w:pPr>
    </w:p>
    <w:p>
      <w:pPr>
        <w:pStyle w:val="0"/>
        <w:widowControl w:val="off"/>
        <w:numPr>
          <w:numId w:val="2"/>
          <w:ilvl w:val="0"/>
        </w:numPr>
      </w:pPr>
      <w:r>
        <w:rPr>
          <w:b/>
          <w:sz w:val="36"/>
        </w:rPr>
        <w:t>메인 화면 우리 동네 매물 검색</w:t>
      </w:r>
    </w:p>
    <w:p>
      <w:pPr>
        <w:pStyle w:val="0"/>
        <w:widowControl w:val="off"/>
      </w:pPr>
      <w:r>
        <w:drawing>
          <wp:inline distT="0" distB="0" distL="0" distR="0">
            <wp:extent cx="5400040" cy="2771648"/>
            <wp:effectExtent l="0" t="0" r="0" b="0"/>
            <wp:docPr id="84" name="그림 %d 84"/>
            <wp:cNvGraphicFramePr/>
            <a:graphic>
              <a:graphicData uri="http://schemas.openxmlformats.org/drawingml/2006/picture">
                <pic:pic>
                  <pic:nvPicPr>
                    <pic:cNvPr id="0" name="C:\Users\82104\AppData\Local\Temp\Hnc\BinData\EMB0000494483d2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64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>
          <w:b/>
          <w:sz w:val="36"/>
        </w:rPr>
        <w:t>- 프로필 화면</w:t>
      </w:r>
    </w:p>
    <w:p>
      <w:pPr>
        <w:pStyle w:val="0"/>
        <w:widowControl w:val="off"/>
      </w:pPr>
      <w:r>
        <w:drawing>
          <wp:inline distT="0" distB="0" distL="0" distR="0">
            <wp:extent cx="5400040" cy="3037205"/>
            <wp:effectExtent l="0" t="0" r="0" b="0"/>
            <wp:docPr id="85" name="그림 %d 85"/>
            <wp:cNvGraphicFramePr/>
            <a:graphic>
              <a:graphicData uri="http://schemas.openxmlformats.org/drawingml/2006/picture">
                <pic:pic>
                  <pic:nvPicPr>
                    <pic:cNvPr id="0" name="C:\Users\82104\AppData\Local\Temp\Hnc\BinData\EMB0000494483d1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  <w:numPr>
          <w:numId w:val="2"/>
          <w:ilvl w:val="0"/>
        </w:numPr>
      </w:pPr>
      <w:r>
        <w:rPr>
          <w:b/>
          <w:sz w:val="36"/>
        </w:rPr>
        <w:t>프로필 수정 완료화면</w:t>
      </w:r>
    </w:p>
    <w:p>
      <w:pPr>
        <w:pStyle w:val="0"/>
        <w:widowControl w:val="off"/>
      </w:pPr>
      <w:r>
        <w:drawing>
          <wp:inline distT="0" distB="0" distL="0" distR="0">
            <wp:extent cx="5400040" cy="3037205"/>
            <wp:effectExtent l="0" t="0" r="0" b="0"/>
            <wp:docPr id="86" name="그림 %d 86"/>
            <wp:cNvGraphicFramePr/>
            <a:graphic>
              <a:graphicData uri="http://schemas.openxmlformats.org/drawingml/2006/picture">
                <pic:pic>
                  <pic:nvPicPr>
                    <pic:cNvPr id="0" name="C:\Users\82104\AppData\Local\Temp\Hnc\BinData\EMB0000494483d0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numPr>
          <w:numId w:val="2"/>
          <w:ilvl w:val="0"/>
        </w:numPr>
      </w:pPr>
      <w:r>
        <w:rPr>
          <w:b/>
          <w:sz w:val="36"/>
        </w:rPr>
        <w:t>매물 검색 화면</w:t>
      </w:r>
    </w:p>
    <w:p>
      <w:pPr>
        <w:pStyle w:val="0"/>
        <w:widowControl w:val="off"/>
      </w:pPr>
      <w:r>
        <w:drawing>
          <wp:inline distT="0" distB="0" distL="0" distR="0">
            <wp:extent cx="5400040" cy="3037205"/>
            <wp:effectExtent l="0" t="0" r="0" b="0"/>
            <wp:docPr id="87" name="그림 %d 87"/>
            <wp:cNvGraphicFramePr/>
            <a:graphic>
              <a:graphicData uri="http://schemas.openxmlformats.org/drawingml/2006/picture">
                <pic:pic>
                  <pic:nvPicPr>
                    <pic:cNvPr id="0" name="C:\Users\82104\AppData\Local\Temp\Hnc\BinData\EMB0000494483cf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</w:pPr>
      <w:r>
        <w:rPr>
          <w:b/>
          <w:sz w:val="36"/>
        </w:rPr>
        <w:t>- 매물 상세 화면</w:t>
      </w:r>
    </w:p>
    <w:p>
      <w:pPr>
        <w:pStyle w:val="0"/>
        <w:widowControl w:val="off"/>
      </w:pPr>
      <w:r>
        <w:drawing>
          <wp:inline distT="0" distB="0" distL="0" distR="0">
            <wp:extent cx="5400040" cy="3037205"/>
            <wp:effectExtent l="0" t="0" r="0" b="0"/>
            <wp:docPr id="88" name="그림 %d 88"/>
            <wp:cNvGraphicFramePr/>
            <a:graphic>
              <a:graphicData uri="http://schemas.openxmlformats.org/drawingml/2006/picture">
                <pic:pic>
                  <pic:nvPicPr>
                    <pic:cNvPr id="0" name="C:\Users\82104\AppData\Local\Temp\Hnc\BinData\EMB0000494483ce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numPr>
          <w:numId w:val="2"/>
          <w:ilvl w:val="0"/>
        </w:numPr>
      </w:pPr>
      <w:r>
        <w:rPr>
          <w:b/>
          <w:sz w:val="36"/>
        </w:rPr>
        <w:t>QNA 화면</w:t>
      </w:r>
    </w:p>
    <w:p>
      <w:pPr>
        <w:pStyle w:val="0"/>
        <w:widowControl w:val="off"/>
      </w:pPr>
      <w:r>
        <w:drawing>
          <wp:inline distT="0" distB="0" distL="0" distR="0">
            <wp:extent cx="5400040" cy="3037205"/>
            <wp:effectExtent l="0" t="0" r="0" b="0"/>
            <wp:docPr id="89" name="그림 %d 89"/>
            <wp:cNvGraphicFramePr/>
            <a:graphic>
              <a:graphicData uri="http://schemas.openxmlformats.org/drawingml/2006/picture">
                <pic:pic>
                  <pic:nvPicPr>
                    <pic:cNvPr id="0" name="C:\Users\82104\AppData\Local\Temp\Hnc\BinData\EMB0000494483cc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  <w:numPr>
          <w:numId w:val="2"/>
          <w:ilvl w:val="0"/>
        </w:numPr>
      </w:pPr>
      <w:r>
        <w:rPr>
          <w:b/>
          <w:sz w:val="36"/>
        </w:rPr>
        <w:t>QNA 수정 화면</w:t>
      </w:r>
    </w:p>
    <w:p>
      <w:pPr>
        <w:pStyle w:val="0"/>
        <w:widowControl w:val="off"/>
      </w:pPr>
      <w:r>
        <w:drawing>
          <wp:inline distT="0" distB="0" distL="0" distR="0">
            <wp:extent cx="5400040" cy="3037205"/>
            <wp:effectExtent l="0" t="0" r="0" b="0"/>
            <wp:docPr id="90" name="그림 %d 90"/>
            <wp:cNvGraphicFramePr/>
            <a:graphic>
              <a:graphicData uri="http://schemas.openxmlformats.org/drawingml/2006/picture">
                <pic:pic>
                  <pic:nvPicPr>
                    <pic:cNvPr id="0" name="C:\Users\82104\AppData\Local\Temp\Hnc\BinData\EMB0000494483cd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  <w:rPr/>
      </w:pPr>
    </w:p>
    <w:p>
      <w:pPr>
        <w:pStyle w:val="0"/>
        <w:widowControl w:val="off"/>
        <w:numPr>
          <w:numId w:val="2"/>
          <w:ilvl w:val="0"/>
        </w:numPr>
      </w:pPr>
      <w:r>
        <w:rPr>
          <w:b/>
          <w:sz w:val="36"/>
        </w:rPr>
        <w:t>QNA 입력 화면</w:t>
      </w:r>
    </w:p>
    <w:p>
      <w:pPr>
        <w:pStyle w:val="0"/>
        <w:widowControl w:val="off"/>
      </w:pPr>
      <w:r>
        <w:drawing>
          <wp:inline distT="0" distB="0" distL="0" distR="0">
            <wp:extent cx="5400040" cy="3037205"/>
            <wp:effectExtent l="0" t="0" r="0" b="0"/>
            <wp:docPr id="91" name="그림 %d 91"/>
            <wp:cNvGraphicFramePr/>
            <a:graphic>
              <a:graphicData uri="http://schemas.openxmlformats.org/drawingml/2006/picture">
                <pic:pic>
                  <pic:nvPicPr>
                    <pic:cNvPr id="0" name="C:\Users\82104\AppData\Local\Temp\Hnc\BinData\EMB0000494483d7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7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">
    <w:multiLevelType w:val="hybridMultilevel"/>
    <w:lvl w:ilvl="0">
      <w:start w:val="1"/>
      <w:numFmt w:val="bullet"/>
      <w:suff w:val="space"/>
      <w:lvlText w:val="-"/>
      <w:lvlJc w:val="left"/>
    </w:lvl>
  </w:abstractNum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9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  <w:pStyle w:val="9"/>
    </w:lvl>
    <w:lvl w:ilvl="8">
      <w:start w:val="1"/>
      <w:numFmt w:val="chosung"/>
      <w:suff w:val="space"/>
      <w:lvlText w:val=""/>
      <w:lvlJc w:val="left"/>
    </w:lvl>
  </w:abstractNum>
  <w:abstractNum w:abstractNumId="210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  <w:pStyle w:val="10"/>
    </w:lvl>
  </w:abstractNum>
  <w:abstractNum w:abstractNumId="211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num w:numId="2">
    <w:abstractNumId w:val="2"/>
  </w: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  <w:num w:numId="209">
    <w:abstractNumId w:val="209"/>
  </w:num>
  <w:num w:numId="210">
    <w:abstractNumId w:val="210"/>
  </w:num>
  <w:num w:numId="211">
    <w:abstractNumId w:val="211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999999"/>
    </w:rPr>
  </w:style>
  <w:style w:type="paragraph" w:styleId="1">
    <w:name w:val="본문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999999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outlineLvl w:val="0"/>
      <w:numPr>
        <w:numId w:val="202"/>
        <w:ilvl w:val="0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outlineLvl w:val="1"/>
      <w:numPr>
        <w:numId w:val="203"/>
        <w:ilvl w:val="1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outlineLvl w:val="2"/>
      <w:numPr>
        <w:numId w:val="204"/>
        <w:ilvl w:val="2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outlineLvl w:val="3"/>
      <w:numPr>
        <w:numId w:val="205"/>
        <w:ilvl w:val="3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outlineLvl w:val="4"/>
      <w:numPr>
        <w:numId w:val="206"/>
        <w:ilvl w:val="4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outlineLvl w:val="5"/>
      <w:numPr>
        <w:numId w:val="207"/>
        <w:ilvl w:val="5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outlineLvl w:val="6"/>
      <w:numPr>
        <w:numId w:val="208"/>
        <w:ilvl w:val="6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9">
    <w:name w:val="개요 8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600" w:right="0" w:firstLine="0"/>
      <w:jc w:val="both"/>
      <w:textAlignment w:val="baseline"/>
      <w:outlineLvl w:val="7"/>
      <w:numPr>
        <w:numId w:val="209"/>
        <w:ilvl w:val="7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10">
    <w:name w:val="개요 9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800" w:right="0" w:firstLine="0"/>
      <w:jc w:val="both"/>
      <w:textAlignment w:val="baseline"/>
      <w:outlineLvl w:val="8"/>
      <w:numPr>
        <w:numId w:val="210"/>
        <w:ilvl w:val="8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11">
    <w:name w:val="개요 10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0" w:right="0" w:firstLine="0"/>
      <w:jc w:val="both"/>
      <w:textAlignment w:val="baseline"/>
      <w:outlineLvl w:val="9"/>
      <w:numPr>
        <w:numId w:val="211"/>
        <w:ilvl w:val="9"/>
      </w:numPr>
    </w:pPr>
    <w:rPr>
      <w:rFonts w:ascii="함초롬바탕" w:eastAsia="함초롬바탕"/>
      <w:color w:val="000000"/>
      <w:sz w:val="20"/>
      <w:shd w:val="clear" w:color="999999"/>
    </w:rPr>
  </w:style>
  <w:style w:type="character" w:styleId="12">
    <w:name w:val="쪽 번호"/>
    <w:uiPriority w:val="12"/>
    <w:rPr>
      <w:rFonts w:ascii="함초롬돋움" w:eastAsia="함초롬돋움"/>
      <w:color w:val="000000"/>
      <w:sz w:val="20"/>
      <w:shd w:val="clear" w:color="999999"/>
    </w:rPr>
  </w:style>
  <w:style w:type="paragraph" w:styleId="13">
    <w:name w:val="머리말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  <w:shd w:val="clear" w:color="999999"/>
    </w:rPr>
  </w:style>
  <w:style w:type="paragraph" w:styleId="14">
    <w:name w:val="각주"/>
    <w:uiPriority w:val="1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  <w:shd w:val="clear" w:color="999999"/>
    </w:rPr>
  </w:style>
  <w:style w:type="paragraph" w:styleId="15">
    <w:name w:val="미주"/>
    <w:uiPriority w:val="1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  <w:shd w:val="clear" w:color="999999"/>
    </w:rPr>
  </w:style>
  <w:style w:type="paragraph" w:styleId="16">
    <w:name w:val="메모"/>
    <w:uiPriority w:val="1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999999"/>
    </w:rPr>
  </w:style>
  <w:style w:type="paragraph" w:styleId="17">
    <w:name w:val="차례 제목"/>
    <w:uiPriority w:val="1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240" w:after="60" w:line="384" w:lineRule="auto"/>
      <w:ind w:left="0" w:right="0" w:firstLine="0"/>
      <w:jc w:val="left"/>
      <w:textAlignment w:val="baseline"/>
    </w:pPr>
    <w:rPr>
      <w:rFonts w:ascii="함초롬돋움" w:eastAsia="함초롬돋움"/>
      <w:color w:val="2e74b5"/>
      <w:sz w:val="32"/>
      <w:shd w:val="clear" w:color="999999"/>
    </w:rPr>
  </w:style>
  <w:style w:type="paragraph" w:styleId="18">
    <w:name w:val="차례 1"/>
    <w:uiPriority w:val="1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384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z w:val="22"/>
      <w:shd w:val="clear" w:color="999999"/>
    </w:rPr>
  </w:style>
  <w:style w:type="paragraph" w:styleId="19">
    <w:name w:val="차례 2"/>
    <w:uiPriority w:val="1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384" w:lineRule="auto"/>
      <w:ind w:left="220" w:right="0" w:firstLine="0"/>
      <w:jc w:val="left"/>
      <w:textAlignment w:val="baseline"/>
    </w:pPr>
    <w:rPr>
      <w:rFonts w:ascii="함초롬돋움" w:eastAsia="함초롬돋움"/>
      <w:color w:val="000000"/>
      <w:sz w:val="22"/>
      <w:shd w:val="clear" w:color="999999"/>
    </w:rPr>
  </w:style>
  <w:style w:type="paragraph" w:styleId="20">
    <w:name w:val="차례 3"/>
    <w:uiPriority w:val="2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384" w:lineRule="auto"/>
      <w:ind w:left="440" w:right="0" w:firstLine="0"/>
      <w:jc w:val="left"/>
      <w:textAlignment w:val="baseline"/>
    </w:pPr>
    <w:rPr>
      <w:rFonts w:ascii="함초롬돋움" w:eastAsia="함초롬돋움"/>
      <w:color w:val="000000"/>
      <w:sz w:val="22"/>
      <w:shd w:val="clear" w:color="999999"/>
    </w:rPr>
  </w:style>
  <w:style w:type="paragraph" w:styleId="21">
    <w:name w:val="캡션"/>
    <w:uiPriority w:val="2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160" w:line="36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999999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78.png"  /><Relationship Id="rId10" Type="http://schemas.openxmlformats.org/officeDocument/2006/relationships/image" Target="media/image87.jpeg"  /><Relationship Id="rId11" Type="http://schemas.openxmlformats.org/officeDocument/2006/relationships/image" Target="media/image88.jpeg"  /><Relationship Id="rId12" Type="http://schemas.openxmlformats.org/officeDocument/2006/relationships/image" Target="media/image89.jpeg"  /><Relationship Id="rId13" Type="http://schemas.openxmlformats.org/officeDocument/2006/relationships/image" Target="media/image90.jpeg"  /><Relationship Id="rId14" Type="http://schemas.openxmlformats.org/officeDocument/2006/relationships/settings" Target="settings.xml"  /><Relationship Id="rId15" Type="http://schemas.openxmlformats.org/officeDocument/2006/relationships/styles" Target="styles.xml"  /><Relationship Id="rId16" Type="http://schemas.openxmlformats.org/officeDocument/2006/relationships/numbering" Target="numbering.xml"  /><Relationship Id="rId2" Type="http://schemas.openxmlformats.org/officeDocument/2006/relationships/image" Target="media/image79.png"  /><Relationship Id="rId3" Type="http://schemas.openxmlformats.org/officeDocument/2006/relationships/image" Target="media/image80.png"  /><Relationship Id="rId4" Type="http://schemas.openxmlformats.org/officeDocument/2006/relationships/image" Target="media/image81.jpeg"  /><Relationship Id="rId5" Type="http://schemas.openxmlformats.org/officeDocument/2006/relationships/image" Target="media/image82.png"  /><Relationship Id="rId6" Type="http://schemas.openxmlformats.org/officeDocument/2006/relationships/image" Target="media/image83.png"  /><Relationship Id="rId7" Type="http://schemas.openxmlformats.org/officeDocument/2006/relationships/image" Target="media/image84.jpeg"  /><Relationship Id="rId8" Type="http://schemas.openxmlformats.org/officeDocument/2006/relationships/image" Target="media/image85.jpeg"  /><Relationship Id="rId9" Type="http://schemas.openxmlformats.org/officeDocument/2006/relationships/image" Target="media/image86.jpeg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12.3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creator>82104</dc:creator>
  <cp:lastModifiedBy>82104</cp:lastModifiedBy>
  <dcterms:created xsi:type="dcterms:W3CDTF">2024-05-23T15:49:43.604</dcterms:created>
  <dcterms:modified xsi:type="dcterms:W3CDTF">2024-05-23T16:35:04.774</dcterms:modified>
  <cp:version>0501.0001.01</cp:version>
</cp:coreProperties>
</file>